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FD1" w:rsidRPr="00FF2024" w:rsidRDefault="0038201A" w:rsidP="00D30F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F2024">
        <w:rPr>
          <w:rFonts w:ascii="Times New Roman" w:hAnsi="Times New Roman" w:cs="Times New Roman"/>
          <w:b/>
          <w:sz w:val="24"/>
          <w:szCs w:val="24"/>
        </w:rPr>
        <w:t>Ведение регистра Паллиативных пациентов</w:t>
      </w:r>
      <w:r w:rsidR="003C493E" w:rsidRPr="00FF2024">
        <w:rPr>
          <w:rFonts w:ascii="Times New Roman" w:hAnsi="Times New Roman" w:cs="Times New Roman"/>
          <w:b/>
          <w:sz w:val="24"/>
          <w:szCs w:val="24"/>
        </w:rPr>
        <w:t xml:space="preserve"> в РТМИС.</w:t>
      </w:r>
    </w:p>
    <w:bookmarkEnd w:id="0"/>
    <w:p w:rsidR="002A120C" w:rsidRPr="002A120C" w:rsidRDefault="002A120C" w:rsidP="002A120C">
      <w:pPr>
        <w:pStyle w:val="Default"/>
      </w:pPr>
      <w:r w:rsidRPr="002A120C">
        <w:t xml:space="preserve">Регистр по паллиативной помощи ЕЦП.МИС предназначен для: </w:t>
      </w:r>
    </w:p>
    <w:p w:rsidR="002A120C" w:rsidRPr="002A120C" w:rsidRDefault="002A120C" w:rsidP="002A120C">
      <w:pPr>
        <w:pStyle w:val="Default"/>
        <w:numPr>
          <w:ilvl w:val="0"/>
          <w:numId w:val="7"/>
        </w:numPr>
        <w:spacing w:after="57"/>
      </w:pPr>
      <w:r w:rsidRPr="002A120C">
        <w:t xml:space="preserve">персонифицированного учета пациентов, нуждающихся в паллиативной медицинской помощи, </w:t>
      </w:r>
    </w:p>
    <w:p w:rsidR="002A120C" w:rsidRPr="002A120C" w:rsidRDefault="002A120C" w:rsidP="002A120C">
      <w:pPr>
        <w:pStyle w:val="Default"/>
        <w:numPr>
          <w:ilvl w:val="0"/>
          <w:numId w:val="7"/>
        </w:numPr>
        <w:spacing w:after="57"/>
      </w:pPr>
      <w:r w:rsidRPr="002A120C">
        <w:t xml:space="preserve">определения пациенту условий оказания паллиативной медицинской помощи, </w:t>
      </w:r>
    </w:p>
    <w:p w:rsidR="002A120C" w:rsidRPr="002A120C" w:rsidRDefault="002A120C" w:rsidP="002A120C">
      <w:pPr>
        <w:pStyle w:val="Default"/>
        <w:numPr>
          <w:ilvl w:val="0"/>
          <w:numId w:val="7"/>
        </w:numPr>
        <w:spacing w:after="57"/>
      </w:pPr>
      <w:r w:rsidRPr="002A120C">
        <w:t xml:space="preserve">определения нуждаемости пациента в обезболивающей терапии, </w:t>
      </w:r>
    </w:p>
    <w:p w:rsidR="002A120C" w:rsidRPr="002A120C" w:rsidRDefault="002A120C" w:rsidP="002A120C">
      <w:pPr>
        <w:pStyle w:val="Default"/>
        <w:numPr>
          <w:ilvl w:val="0"/>
          <w:numId w:val="7"/>
        </w:numPr>
        <w:spacing w:after="57"/>
      </w:pPr>
      <w:r w:rsidRPr="002A120C">
        <w:t xml:space="preserve">определения потребности пациента в медицинских изделиях, предназначенных для поддержания функций органов и систем организма человека при оказании паллиативной медицинской помощи в амбулаторных условиях, в </w:t>
      </w:r>
      <w:proofErr w:type="spellStart"/>
      <w:r w:rsidRPr="002A120C">
        <w:t>т.ч</w:t>
      </w:r>
      <w:proofErr w:type="spellEnd"/>
      <w:r w:rsidRPr="002A120C">
        <w:t xml:space="preserve">. респираторной поддержки, </w:t>
      </w:r>
    </w:p>
    <w:p w:rsidR="002A120C" w:rsidRPr="002A120C" w:rsidRDefault="002A120C" w:rsidP="002A120C">
      <w:pPr>
        <w:pStyle w:val="Default"/>
        <w:numPr>
          <w:ilvl w:val="0"/>
          <w:numId w:val="7"/>
        </w:numPr>
      </w:pPr>
      <w:r w:rsidRPr="002A120C">
        <w:t xml:space="preserve">учета случаев лечения пациента, нуждающегося в паллиативной медицинской помощи. </w:t>
      </w:r>
    </w:p>
    <w:p w:rsidR="002A120C" w:rsidRPr="002A120C" w:rsidRDefault="002A120C" w:rsidP="00D30FF0">
      <w:pPr>
        <w:pStyle w:val="Default"/>
        <w:ind w:left="720"/>
        <w:rPr>
          <w:rFonts w:ascii="Calibri" w:hAnsi="Calibri" w:cs="Calibri"/>
        </w:rPr>
      </w:pPr>
    </w:p>
    <w:p w:rsidR="002A120C" w:rsidRPr="002A120C" w:rsidRDefault="002A120C" w:rsidP="002A120C">
      <w:pPr>
        <w:pStyle w:val="Default"/>
        <w:rPr>
          <w:color w:val="auto"/>
        </w:rPr>
      </w:pPr>
    </w:p>
    <w:p w:rsidR="002A120C" w:rsidRPr="002A120C" w:rsidRDefault="002A120C" w:rsidP="002A120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A120C">
        <w:rPr>
          <w:rFonts w:ascii="Times New Roman" w:hAnsi="Times New Roman" w:cs="Times New Roman"/>
          <w:color w:val="000000"/>
          <w:sz w:val="24"/>
          <w:szCs w:val="24"/>
        </w:rPr>
        <w:t>Работа с регистром осуществляется в автоматизированном рабочем месте (далее – АРМ) врача поликлиники, АРМ врача стационара, АРМ врача врачебной комиссии</w:t>
      </w:r>
    </w:p>
    <w:p w:rsidR="00AE4C03" w:rsidRPr="002A120C" w:rsidRDefault="00B30D3F" w:rsidP="00DE7CAB">
      <w:pPr>
        <w:pStyle w:val="a3"/>
        <w:numPr>
          <w:ilvl w:val="0"/>
          <w:numId w:val="3"/>
        </w:numPr>
        <w:ind w:hanging="1080"/>
        <w:rPr>
          <w:rFonts w:ascii="Times New Roman" w:hAnsi="Times New Roman" w:cs="Times New Roman"/>
          <w:i/>
          <w:sz w:val="24"/>
          <w:szCs w:val="24"/>
        </w:rPr>
      </w:pPr>
      <w:r w:rsidRPr="002A120C">
        <w:rPr>
          <w:rFonts w:ascii="Times New Roman" w:hAnsi="Times New Roman" w:cs="Times New Roman"/>
          <w:i/>
          <w:sz w:val="24"/>
          <w:szCs w:val="24"/>
        </w:rPr>
        <w:t>Врач</w:t>
      </w:r>
      <w:r w:rsidR="00632973" w:rsidRPr="002A120C">
        <w:rPr>
          <w:rFonts w:ascii="Times New Roman" w:hAnsi="Times New Roman" w:cs="Times New Roman"/>
          <w:i/>
          <w:sz w:val="24"/>
          <w:szCs w:val="24"/>
        </w:rPr>
        <w:t xml:space="preserve"> первичного звена</w:t>
      </w:r>
      <w:r w:rsidR="00591DDD" w:rsidRPr="002A120C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B30D3F" w:rsidRPr="002A120C" w:rsidRDefault="00B30D3F" w:rsidP="00AE4C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Отбор пациентов проводится в первую очередь врачами первичного звена</w:t>
      </w:r>
    </w:p>
    <w:p w:rsidR="00AE4C03" w:rsidRPr="002A120C" w:rsidRDefault="00591DDD" w:rsidP="00AE4C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Входим в РТМИС</w:t>
      </w:r>
      <w:r w:rsidR="00AE4C03" w:rsidRPr="002A120C">
        <w:rPr>
          <w:rFonts w:ascii="Times New Roman" w:hAnsi="Times New Roman" w:cs="Times New Roman"/>
          <w:sz w:val="24"/>
          <w:szCs w:val="24"/>
        </w:rPr>
        <w:t xml:space="preserve"> по логину паролю</w:t>
      </w:r>
      <w:r w:rsidR="00A6147A" w:rsidRPr="002A120C">
        <w:rPr>
          <w:rFonts w:ascii="Times New Roman" w:hAnsi="Times New Roman" w:cs="Times New Roman"/>
          <w:sz w:val="24"/>
          <w:szCs w:val="24"/>
        </w:rPr>
        <w:t xml:space="preserve"> </w:t>
      </w:r>
      <w:r w:rsidR="00A6147A" w:rsidRPr="002A120C">
        <w:rPr>
          <w:rFonts w:ascii="Times New Roman" w:hAnsi="Times New Roman" w:cs="Times New Roman"/>
          <w:b/>
          <w:sz w:val="24"/>
          <w:szCs w:val="24"/>
          <w:u w:val="single"/>
        </w:rPr>
        <w:t>в АРМ врача</w:t>
      </w:r>
    </w:p>
    <w:p w:rsidR="00846E78" w:rsidRPr="002A120C" w:rsidRDefault="00591DDD" w:rsidP="00AE4C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Пациента ищем через систему поиск (принять без записи)</w:t>
      </w:r>
      <w:r w:rsidR="00A6147A" w:rsidRPr="002A120C">
        <w:rPr>
          <w:rFonts w:ascii="Times New Roman" w:hAnsi="Times New Roman" w:cs="Times New Roman"/>
          <w:sz w:val="24"/>
          <w:szCs w:val="24"/>
        </w:rPr>
        <w:t xml:space="preserve">, поиск осуществляется </w:t>
      </w:r>
      <w:r w:rsidR="00846E78" w:rsidRPr="002A120C">
        <w:rPr>
          <w:rFonts w:ascii="Times New Roman" w:hAnsi="Times New Roman" w:cs="Times New Roman"/>
          <w:sz w:val="24"/>
          <w:szCs w:val="24"/>
        </w:rPr>
        <w:t xml:space="preserve">по </w:t>
      </w:r>
      <w:r w:rsidR="00A6147A" w:rsidRPr="002A120C">
        <w:rPr>
          <w:rFonts w:ascii="Times New Roman" w:hAnsi="Times New Roman" w:cs="Times New Roman"/>
          <w:sz w:val="24"/>
          <w:szCs w:val="24"/>
        </w:rPr>
        <w:t>ФИО, дате рождения или СНИЛС</w:t>
      </w:r>
      <w:r w:rsidR="00846E78" w:rsidRPr="002A120C">
        <w:rPr>
          <w:rFonts w:ascii="Times New Roman" w:hAnsi="Times New Roman" w:cs="Times New Roman"/>
          <w:sz w:val="24"/>
          <w:szCs w:val="24"/>
        </w:rPr>
        <w:t xml:space="preserve">, нажимаем кнопку «НАЙТИ». </w:t>
      </w:r>
    </w:p>
    <w:p w:rsidR="006D6FD1" w:rsidRPr="002A120C" w:rsidRDefault="00846E78" w:rsidP="00AE4C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 xml:space="preserve">Выбираем найденного пациента </w:t>
      </w:r>
      <w:r w:rsidR="00BE6476" w:rsidRPr="002A120C">
        <w:rPr>
          <w:rFonts w:ascii="Times New Roman" w:hAnsi="Times New Roman" w:cs="Times New Roman"/>
          <w:sz w:val="24"/>
          <w:szCs w:val="24"/>
        </w:rPr>
        <w:t xml:space="preserve">двойным нажатием на строку и заходим в его Электронную медицинскую карту (ЭМК), в раздел </w:t>
      </w:r>
      <w:r w:rsidR="00BE6476" w:rsidRPr="002A120C">
        <w:rPr>
          <w:rFonts w:ascii="Times New Roman" w:hAnsi="Times New Roman" w:cs="Times New Roman"/>
          <w:b/>
          <w:sz w:val="24"/>
          <w:szCs w:val="24"/>
        </w:rPr>
        <w:t>«Сигнальная информация»</w:t>
      </w:r>
    </w:p>
    <w:p w:rsidR="00BE6476" w:rsidRPr="002A120C" w:rsidRDefault="00DB7319" w:rsidP="000A21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 xml:space="preserve">Заходим в раздел Сигнальная информация (левая часть экрана слева), в правом окне открывается окно, нужно выбрать раздел </w:t>
      </w:r>
      <w:r w:rsidRPr="002A120C">
        <w:rPr>
          <w:rFonts w:ascii="Times New Roman" w:hAnsi="Times New Roman" w:cs="Times New Roman"/>
          <w:b/>
          <w:sz w:val="24"/>
          <w:szCs w:val="24"/>
        </w:rPr>
        <w:t>«Список опросов»</w:t>
      </w:r>
      <w:r w:rsidRPr="002A120C">
        <w:rPr>
          <w:rFonts w:ascii="Times New Roman" w:hAnsi="Times New Roman" w:cs="Times New Roman"/>
          <w:sz w:val="24"/>
          <w:szCs w:val="24"/>
        </w:rPr>
        <w:t xml:space="preserve">, он расположен в нижней части перечня сигнальной информации. Нажимаем на кнопку </w:t>
      </w:r>
      <w:r w:rsidR="008205BA" w:rsidRPr="002A120C">
        <w:rPr>
          <w:rFonts w:ascii="Times New Roman" w:hAnsi="Times New Roman" w:cs="Times New Roman"/>
          <w:b/>
          <w:sz w:val="24"/>
          <w:szCs w:val="24"/>
        </w:rPr>
        <w:t>«Д</w:t>
      </w:r>
      <w:r w:rsidRPr="002A120C">
        <w:rPr>
          <w:rFonts w:ascii="Times New Roman" w:hAnsi="Times New Roman" w:cs="Times New Roman"/>
          <w:b/>
          <w:sz w:val="24"/>
          <w:szCs w:val="24"/>
        </w:rPr>
        <w:t>обавить</w:t>
      </w:r>
      <w:r w:rsidR="008205BA" w:rsidRPr="002A120C">
        <w:rPr>
          <w:rFonts w:ascii="Times New Roman" w:hAnsi="Times New Roman" w:cs="Times New Roman"/>
          <w:b/>
          <w:sz w:val="24"/>
          <w:szCs w:val="24"/>
        </w:rPr>
        <w:t>»</w:t>
      </w:r>
      <w:r w:rsidRPr="002A120C">
        <w:rPr>
          <w:rFonts w:ascii="Times New Roman" w:hAnsi="Times New Roman" w:cs="Times New Roman"/>
          <w:sz w:val="24"/>
          <w:szCs w:val="24"/>
        </w:rPr>
        <w:t xml:space="preserve"> и заполняем анкету</w:t>
      </w:r>
      <w:r w:rsidR="008205BA" w:rsidRPr="002A120C">
        <w:rPr>
          <w:rFonts w:ascii="Times New Roman" w:hAnsi="Times New Roman" w:cs="Times New Roman"/>
          <w:sz w:val="24"/>
          <w:szCs w:val="24"/>
        </w:rPr>
        <w:t>.</w:t>
      </w:r>
    </w:p>
    <w:p w:rsidR="00BE6476" w:rsidRPr="002A120C" w:rsidRDefault="008205BA" w:rsidP="00AE4C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Анкета заполняется на определенную дату, ее можно распечатать. Анкеты можно заполнять несколько раз в связи с изменением динамики состояния пациента</w:t>
      </w:r>
    </w:p>
    <w:p w:rsidR="0070270B" w:rsidRPr="002A120C" w:rsidRDefault="0070270B" w:rsidP="007027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 xml:space="preserve">В конце заполнения анкеты ее надо </w:t>
      </w:r>
      <w:r w:rsidRPr="002A120C">
        <w:rPr>
          <w:rFonts w:ascii="Times New Roman" w:hAnsi="Times New Roman" w:cs="Times New Roman"/>
          <w:b/>
          <w:sz w:val="24"/>
          <w:szCs w:val="24"/>
        </w:rPr>
        <w:t>«</w:t>
      </w:r>
      <w:r w:rsidR="0041530C" w:rsidRPr="002A120C">
        <w:rPr>
          <w:rFonts w:ascii="Times New Roman" w:hAnsi="Times New Roman" w:cs="Times New Roman"/>
          <w:b/>
          <w:sz w:val="24"/>
          <w:szCs w:val="24"/>
        </w:rPr>
        <w:t>С</w:t>
      </w:r>
      <w:r w:rsidRPr="002A120C">
        <w:rPr>
          <w:rFonts w:ascii="Times New Roman" w:hAnsi="Times New Roman" w:cs="Times New Roman"/>
          <w:b/>
          <w:sz w:val="24"/>
          <w:szCs w:val="24"/>
        </w:rPr>
        <w:t>охранить»,</w:t>
      </w:r>
      <w:r w:rsidRPr="002A120C">
        <w:rPr>
          <w:rFonts w:ascii="Times New Roman" w:hAnsi="Times New Roman" w:cs="Times New Roman"/>
          <w:sz w:val="24"/>
          <w:szCs w:val="24"/>
        </w:rPr>
        <w:t xml:space="preserve"> программа посчитает количество набранных баллов. Результаты анкетирования можно проанализировать согласно Приложения №__ к приказу о паллиативной помощи и принять решение о направлении пациента на ВК для принятия решения о присвоении ему статуса паллиативного пациента.</w:t>
      </w:r>
    </w:p>
    <w:p w:rsidR="0070270B" w:rsidRPr="002A120C" w:rsidRDefault="00C93FD3" w:rsidP="00AE4C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Данные об анкетировании будут отображаться в разделе Сигнальная информация/ Список опросов</w:t>
      </w:r>
      <w:r w:rsidR="009937E2" w:rsidRPr="002A120C">
        <w:rPr>
          <w:rFonts w:ascii="Times New Roman" w:hAnsi="Times New Roman" w:cs="Times New Roman"/>
          <w:sz w:val="24"/>
          <w:szCs w:val="24"/>
        </w:rPr>
        <w:t>, в поле тип опроса - активная ссылка на создание извещения. Проставляем диагноз и сохраняем извещение.</w:t>
      </w:r>
    </w:p>
    <w:p w:rsidR="003F7E6B" w:rsidRPr="002A120C" w:rsidRDefault="002E4B6B" w:rsidP="002E4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Далее формир</w:t>
      </w:r>
      <w:r w:rsidR="00E40D3F" w:rsidRPr="002A120C">
        <w:rPr>
          <w:rFonts w:ascii="Times New Roman" w:hAnsi="Times New Roman" w:cs="Times New Roman"/>
          <w:sz w:val="24"/>
          <w:szCs w:val="24"/>
        </w:rPr>
        <w:t>уем</w:t>
      </w:r>
      <w:r w:rsidRPr="002A120C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062B30" w:rsidRPr="002A120C">
        <w:rPr>
          <w:rFonts w:ascii="Times New Roman" w:hAnsi="Times New Roman" w:cs="Times New Roman"/>
          <w:sz w:val="24"/>
          <w:szCs w:val="24"/>
        </w:rPr>
        <w:t>й</w:t>
      </w:r>
      <w:r w:rsidRPr="002A120C">
        <w:rPr>
          <w:rFonts w:ascii="Times New Roman" w:hAnsi="Times New Roman" w:cs="Times New Roman"/>
          <w:sz w:val="24"/>
          <w:szCs w:val="24"/>
        </w:rPr>
        <w:t xml:space="preserve"> АПЛ</w:t>
      </w:r>
      <w:r w:rsidR="00387008" w:rsidRPr="002A120C">
        <w:rPr>
          <w:rFonts w:ascii="Times New Roman" w:hAnsi="Times New Roman" w:cs="Times New Roman"/>
          <w:sz w:val="24"/>
          <w:szCs w:val="24"/>
        </w:rPr>
        <w:t xml:space="preserve"> </w:t>
      </w:r>
      <w:r w:rsidR="00387008" w:rsidRPr="002A120C">
        <w:rPr>
          <w:rFonts w:ascii="Times New Roman" w:hAnsi="Times New Roman" w:cs="Times New Roman"/>
          <w:b/>
          <w:sz w:val="24"/>
          <w:szCs w:val="24"/>
        </w:rPr>
        <w:t>(«Со</w:t>
      </w:r>
      <w:r w:rsidR="006D223F" w:rsidRPr="002A120C">
        <w:rPr>
          <w:rFonts w:ascii="Times New Roman" w:hAnsi="Times New Roman" w:cs="Times New Roman"/>
          <w:b/>
          <w:sz w:val="24"/>
          <w:szCs w:val="24"/>
        </w:rPr>
        <w:t>здание</w:t>
      </w:r>
      <w:r w:rsidR="00387008" w:rsidRPr="002A12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223F" w:rsidRPr="002A120C">
        <w:rPr>
          <w:rFonts w:ascii="Times New Roman" w:hAnsi="Times New Roman" w:cs="Times New Roman"/>
          <w:b/>
          <w:sz w:val="24"/>
          <w:szCs w:val="24"/>
        </w:rPr>
        <w:t xml:space="preserve">нового </w:t>
      </w:r>
      <w:r w:rsidR="00387008" w:rsidRPr="002A120C">
        <w:rPr>
          <w:rFonts w:ascii="Times New Roman" w:hAnsi="Times New Roman" w:cs="Times New Roman"/>
          <w:b/>
          <w:sz w:val="24"/>
          <w:szCs w:val="24"/>
        </w:rPr>
        <w:t>случ</w:t>
      </w:r>
      <w:r w:rsidR="006D223F" w:rsidRPr="002A120C">
        <w:rPr>
          <w:rFonts w:ascii="Times New Roman" w:hAnsi="Times New Roman" w:cs="Times New Roman"/>
          <w:b/>
          <w:sz w:val="24"/>
          <w:szCs w:val="24"/>
        </w:rPr>
        <w:t>ая АПЛ»</w:t>
      </w:r>
      <w:r w:rsidR="006D223F" w:rsidRPr="002A120C">
        <w:rPr>
          <w:rFonts w:ascii="Times New Roman" w:hAnsi="Times New Roman" w:cs="Times New Roman"/>
          <w:sz w:val="24"/>
          <w:szCs w:val="24"/>
        </w:rPr>
        <w:t>)</w:t>
      </w:r>
      <w:r w:rsidRPr="002A120C">
        <w:rPr>
          <w:rFonts w:ascii="Times New Roman" w:hAnsi="Times New Roman" w:cs="Times New Roman"/>
          <w:sz w:val="24"/>
          <w:szCs w:val="24"/>
        </w:rPr>
        <w:t>, осмотр пациента</w:t>
      </w:r>
      <w:r w:rsidR="00E40D3F" w:rsidRPr="002A120C">
        <w:rPr>
          <w:rFonts w:ascii="Times New Roman" w:hAnsi="Times New Roman" w:cs="Times New Roman"/>
          <w:sz w:val="24"/>
          <w:szCs w:val="24"/>
        </w:rPr>
        <w:t xml:space="preserve"> должен бы</w:t>
      </w:r>
      <w:r w:rsidR="003F7E6B" w:rsidRPr="002A120C">
        <w:rPr>
          <w:rFonts w:ascii="Times New Roman" w:hAnsi="Times New Roman" w:cs="Times New Roman"/>
          <w:sz w:val="24"/>
          <w:szCs w:val="24"/>
        </w:rPr>
        <w:t>ть заполнен максимально подробно (этапный эпикриз)</w:t>
      </w:r>
    </w:p>
    <w:p w:rsidR="002E4B6B" w:rsidRPr="002A120C" w:rsidRDefault="003F7E6B" w:rsidP="002E4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 xml:space="preserve">Следующий этап </w:t>
      </w:r>
      <w:r w:rsidR="002E4B6B" w:rsidRPr="002A120C">
        <w:rPr>
          <w:rFonts w:ascii="Times New Roman" w:hAnsi="Times New Roman" w:cs="Times New Roman"/>
          <w:sz w:val="24"/>
          <w:szCs w:val="24"/>
        </w:rPr>
        <w:t>формир</w:t>
      </w:r>
      <w:r w:rsidRPr="002A120C">
        <w:rPr>
          <w:rFonts w:ascii="Times New Roman" w:hAnsi="Times New Roman" w:cs="Times New Roman"/>
          <w:sz w:val="24"/>
          <w:szCs w:val="24"/>
        </w:rPr>
        <w:t>овани</w:t>
      </w:r>
      <w:r w:rsidR="002E4B6B" w:rsidRPr="002A120C">
        <w:rPr>
          <w:rFonts w:ascii="Times New Roman" w:hAnsi="Times New Roman" w:cs="Times New Roman"/>
          <w:sz w:val="24"/>
          <w:szCs w:val="24"/>
        </w:rPr>
        <w:t>е направлени</w:t>
      </w:r>
      <w:r w:rsidR="0037222F" w:rsidRPr="002A120C">
        <w:rPr>
          <w:rFonts w:ascii="Times New Roman" w:hAnsi="Times New Roman" w:cs="Times New Roman"/>
          <w:sz w:val="24"/>
          <w:szCs w:val="24"/>
        </w:rPr>
        <w:t>я</w:t>
      </w:r>
      <w:r w:rsidR="002E4B6B" w:rsidRPr="002A120C">
        <w:rPr>
          <w:rFonts w:ascii="Times New Roman" w:hAnsi="Times New Roman" w:cs="Times New Roman"/>
          <w:sz w:val="24"/>
          <w:szCs w:val="24"/>
        </w:rPr>
        <w:t xml:space="preserve"> на ВК в разделе </w:t>
      </w:r>
      <w:r w:rsidR="002E4B6B" w:rsidRPr="002A120C">
        <w:rPr>
          <w:rFonts w:ascii="Times New Roman" w:hAnsi="Times New Roman" w:cs="Times New Roman"/>
          <w:b/>
          <w:sz w:val="24"/>
          <w:szCs w:val="24"/>
        </w:rPr>
        <w:t>«Назначения и направления».</w:t>
      </w:r>
    </w:p>
    <w:p w:rsidR="002E4B6B" w:rsidRPr="002A120C" w:rsidRDefault="00076755" w:rsidP="00AE4C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b/>
          <w:sz w:val="24"/>
          <w:szCs w:val="24"/>
        </w:rPr>
        <w:t>Причина направления на ВК</w:t>
      </w:r>
      <w:r w:rsidRPr="002A120C">
        <w:rPr>
          <w:rFonts w:ascii="Times New Roman" w:hAnsi="Times New Roman" w:cs="Times New Roman"/>
          <w:sz w:val="24"/>
          <w:szCs w:val="24"/>
        </w:rPr>
        <w:t xml:space="preserve"> – паллиативная медицинская помощь (пункт 21), в направление автоматически прикрепляется последняя заполненная анкета по паллиативной помощи.</w:t>
      </w:r>
    </w:p>
    <w:p w:rsidR="00320F4D" w:rsidRPr="002A120C" w:rsidRDefault="00320F4D" w:rsidP="00320F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Сформированное направление на ВК нужно направить заведующему отделения (нажатием на три точки в строке «направление на ВК»</w:t>
      </w:r>
      <w:r w:rsidR="000B01DB" w:rsidRPr="002A120C">
        <w:rPr>
          <w:rFonts w:ascii="Times New Roman" w:hAnsi="Times New Roman" w:cs="Times New Roman"/>
          <w:sz w:val="24"/>
          <w:szCs w:val="24"/>
        </w:rPr>
        <w:t xml:space="preserve"> в правой части экрана)</w:t>
      </w:r>
    </w:p>
    <w:p w:rsidR="00320F4D" w:rsidRPr="002A120C" w:rsidRDefault="00345B05" w:rsidP="00DE7CAB">
      <w:pPr>
        <w:pStyle w:val="a3"/>
        <w:numPr>
          <w:ilvl w:val="0"/>
          <w:numId w:val="3"/>
        </w:numPr>
        <w:ind w:hanging="1080"/>
        <w:rPr>
          <w:rFonts w:ascii="Times New Roman" w:hAnsi="Times New Roman" w:cs="Times New Roman"/>
          <w:i/>
          <w:sz w:val="24"/>
          <w:szCs w:val="24"/>
        </w:rPr>
      </w:pPr>
      <w:r w:rsidRPr="002A120C">
        <w:rPr>
          <w:rFonts w:ascii="Times New Roman" w:hAnsi="Times New Roman" w:cs="Times New Roman"/>
          <w:i/>
          <w:sz w:val="24"/>
          <w:szCs w:val="24"/>
        </w:rPr>
        <w:t>Заведующий отделением:</w:t>
      </w:r>
    </w:p>
    <w:p w:rsidR="00345B05" w:rsidRPr="002A120C" w:rsidRDefault="00345B05" w:rsidP="00345B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lastRenderedPageBreak/>
        <w:t xml:space="preserve">Заходит под </w:t>
      </w:r>
      <w:r w:rsidRPr="002A120C">
        <w:rPr>
          <w:rFonts w:ascii="Times New Roman" w:hAnsi="Times New Roman" w:cs="Times New Roman"/>
          <w:b/>
          <w:sz w:val="24"/>
          <w:szCs w:val="24"/>
          <w:u w:val="single"/>
        </w:rPr>
        <w:t>АРМ заведующий отделением</w:t>
      </w:r>
      <w:r w:rsidRPr="002A120C">
        <w:rPr>
          <w:rFonts w:ascii="Times New Roman" w:hAnsi="Times New Roman" w:cs="Times New Roman"/>
          <w:sz w:val="24"/>
          <w:szCs w:val="24"/>
        </w:rPr>
        <w:t xml:space="preserve">. Открываем </w:t>
      </w:r>
      <w:r w:rsidR="00C81C98" w:rsidRPr="002A120C">
        <w:rPr>
          <w:rFonts w:ascii="Times New Roman" w:hAnsi="Times New Roman" w:cs="Times New Roman"/>
          <w:sz w:val="24"/>
          <w:szCs w:val="24"/>
        </w:rPr>
        <w:t>«</w:t>
      </w:r>
      <w:r w:rsidR="00C81C98" w:rsidRPr="002A120C">
        <w:rPr>
          <w:rFonts w:ascii="Times New Roman" w:hAnsi="Times New Roman" w:cs="Times New Roman"/>
          <w:b/>
          <w:sz w:val="24"/>
          <w:szCs w:val="24"/>
        </w:rPr>
        <w:t>Ж</w:t>
      </w:r>
      <w:r w:rsidRPr="002A120C">
        <w:rPr>
          <w:rFonts w:ascii="Times New Roman" w:hAnsi="Times New Roman" w:cs="Times New Roman"/>
          <w:b/>
          <w:sz w:val="24"/>
          <w:szCs w:val="24"/>
        </w:rPr>
        <w:t>урнал запросов ВК</w:t>
      </w:r>
      <w:r w:rsidR="00C81C98" w:rsidRPr="002A120C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C81C98" w:rsidRPr="002A120C">
        <w:rPr>
          <w:rFonts w:ascii="Times New Roman" w:hAnsi="Times New Roman" w:cs="Times New Roman"/>
          <w:sz w:val="24"/>
          <w:szCs w:val="24"/>
        </w:rPr>
        <w:t>(левая часть экрана)</w:t>
      </w:r>
      <w:r w:rsidRPr="002A120C">
        <w:rPr>
          <w:rFonts w:ascii="Times New Roman" w:hAnsi="Times New Roman" w:cs="Times New Roman"/>
          <w:sz w:val="24"/>
          <w:szCs w:val="24"/>
        </w:rPr>
        <w:t>, находи</w:t>
      </w:r>
      <w:r w:rsidR="00C81C98" w:rsidRPr="002A120C">
        <w:rPr>
          <w:rFonts w:ascii="Times New Roman" w:hAnsi="Times New Roman" w:cs="Times New Roman"/>
          <w:sz w:val="24"/>
          <w:szCs w:val="24"/>
        </w:rPr>
        <w:t>т</w:t>
      </w:r>
      <w:r w:rsidRPr="002A120C">
        <w:rPr>
          <w:rFonts w:ascii="Times New Roman" w:hAnsi="Times New Roman" w:cs="Times New Roman"/>
          <w:sz w:val="24"/>
          <w:szCs w:val="24"/>
        </w:rPr>
        <w:t xml:space="preserve"> пациента и записывае</w:t>
      </w:r>
      <w:r w:rsidR="00C81C98" w:rsidRPr="002A120C">
        <w:rPr>
          <w:rFonts w:ascii="Times New Roman" w:hAnsi="Times New Roman" w:cs="Times New Roman"/>
          <w:sz w:val="24"/>
          <w:szCs w:val="24"/>
        </w:rPr>
        <w:t>т</w:t>
      </w:r>
      <w:r w:rsidRPr="002A120C">
        <w:rPr>
          <w:rFonts w:ascii="Times New Roman" w:hAnsi="Times New Roman" w:cs="Times New Roman"/>
          <w:sz w:val="24"/>
          <w:szCs w:val="24"/>
        </w:rPr>
        <w:t xml:space="preserve"> на ВК, выбираем службу ВК своей МО</w:t>
      </w:r>
    </w:p>
    <w:p w:rsidR="00B02842" w:rsidRPr="002A120C" w:rsidRDefault="00B02842" w:rsidP="00B0284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Запись на услугу ВК («</w:t>
      </w:r>
      <w:r w:rsidR="00DE7CAB" w:rsidRPr="002A120C">
        <w:rPr>
          <w:rFonts w:ascii="Times New Roman" w:hAnsi="Times New Roman" w:cs="Times New Roman"/>
          <w:sz w:val="24"/>
          <w:szCs w:val="24"/>
        </w:rPr>
        <w:t>+</w:t>
      </w:r>
      <w:r w:rsidRPr="002A120C">
        <w:rPr>
          <w:rFonts w:ascii="Times New Roman" w:hAnsi="Times New Roman" w:cs="Times New Roman"/>
          <w:b/>
          <w:sz w:val="24"/>
          <w:szCs w:val="24"/>
        </w:rPr>
        <w:t>поставить в очередь»</w:t>
      </w:r>
      <w:r w:rsidRPr="002A120C">
        <w:rPr>
          <w:rFonts w:ascii="Times New Roman" w:hAnsi="Times New Roman" w:cs="Times New Roman"/>
          <w:sz w:val="24"/>
          <w:szCs w:val="24"/>
        </w:rPr>
        <w:t>) или записать на время, при сформированном расписании.</w:t>
      </w:r>
    </w:p>
    <w:p w:rsidR="00E92E8C" w:rsidRPr="002A120C" w:rsidRDefault="00B30D3F">
      <w:pPr>
        <w:rPr>
          <w:rFonts w:ascii="Times New Roman" w:hAnsi="Times New Roman" w:cs="Times New Roman"/>
          <w:i/>
          <w:sz w:val="24"/>
          <w:szCs w:val="24"/>
        </w:rPr>
      </w:pPr>
      <w:r w:rsidRPr="002A120C">
        <w:rPr>
          <w:rFonts w:ascii="Times New Roman" w:hAnsi="Times New Roman" w:cs="Times New Roman"/>
          <w:i/>
          <w:sz w:val="24"/>
          <w:szCs w:val="24"/>
          <w:lang w:val="en-US"/>
        </w:rPr>
        <w:t xml:space="preserve">III. </w:t>
      </w:r>
      <w:r w:rsidRPr="002A120C">
        <w:rPr>
          <w:rFonts w:ascii="Times New Roman" w:hAnsi="Times New Roman" w:cs="Times New Roman"/>
          <w:i/>
          <w:sz w:val="24"/>
          <w:szCs w:val="24"/>
        </w:rPr>
        <w:t>Работа Врачебной комиссии. (</w:t>
      </w:r>
      <w:r w:rsidRPr="002A120C">
        <w:rPr>
          <w:rFonts w:ascii="Times New Roman" w:hAnsi="Times New Roman" w:cs="Times New Roman"/>
          <w:b/>
          <w:i/>
          <w:sz w:val="24"/>
          <w:szCs w:val="24"/>
          <w:u w:val="single"/>
        </w:rPr>
        <w:t>АРМ врача ВК</w:t>
      </w:r>
      <w:r w:rsidRPr="002A120C">
        <w:rPr>
          <w:rFonts w:ascii="Times New Roman" w:hAnsi="Times New Roman" w:cs="Times New Roman"/>
          <w:i/>
          <w:sz w:val="24"/>
          <w:szCs w:val="24"/>
        </w:rPr>
        <w:t>)</w:t>
      </w:r>
    </w:p>
    <w:p w:rsidR="009552B4" w:rsidRPr="002A120C" w:rsidRDefault="00E92E8C" w:rsidP="00E92E8C">
      <w:pPr>
        <w:pStyle w:val="a3"/>
        <w:numPr>
          <w:ilvl w:val="0"/>
          <w:numId w:val="4"/>
        </w:numPr>
        <w:tabs>
          <w:tab w:val="left" w:pos="477"/>
        </w:tabs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 xml:space="preserve">Встаем на запись (причина обращения паллиативная помощь, выбранный пациент), нажимаем кнопку </w:t>
      </w:r>
      <w:r w:rsidRPr="002A120C">
        <w:rPr>
          <w:rFonts w:ascii="Times New Roman" w:hAnsi="Times New Roman" w:cs="Times New Roman"/>
          <w:b/>
          <w:sz w:val="24"/>
          <w:szCs w:val="24"/>
        </w:rPr>
        <w:t>«Экспертиза»,</w:t>
      </w:r>
      <w:r w:rsidRPr="002A120C">
        <w:rPr>
          <w:rFonts w:ascii="Times New Roman" w:hAnsi="Times New Roman" w:cs="Times New Roman"/>
          <w:sz w:val="24"/>
          <w:szCs w:val="24"/>
        </w:rPr>
        <w:t xml:space="preserve"> добавляем состав комиссии (4 человека – председатель, заместитель председателя и 2 члена комиссии). Все сохранить.</w:t>
      </w:r>
    </w:p>
    <w:p w:rsidR="00AA7B96" w:rsidRPr="002A120C" w:rsidRDefault="00AA7B96" w:rsidP="00AA7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 xml:space="preserve">Кнопка </w:t>
      </w:r>
      <w:r w:rsidRPr="002A120C">
        <w:rPr>
          <w:rFonts w:ascii="Times New Roman" w:hAnsi="Times New Roman" w:cs="Times New Roman"/>
          <w:b/>
          <w:sz w:val="24"/>
          <w:szCs w:val="24"/>
        </w:rPr>
        <w:t>«Протокол ВК»,</w:t>
      </w:r>
      <w:r w:rsidRPr="002A120C">
        <w:rPr>
          <w:rFonts w:ascii="Times New Roman" w:hAnsi="Times New Roman" w:cs="Times New Roman"/>
          <w:sz w:val="24"/>
          <w:szCs w:val="24"/>
        </w:rPr>
        <w:t xml:space="preserve"> создать по итогам очной ВК, заполняем открывшуюся форму и сохраняем, распечатываем для медицинской карты. Протокол подписывается Председателем ВК.</w:t>
      </w:r>
    </w:p>
    <w:p w:rsidR="00AA7B96" w:rsidRPr="002A120C" w:rsidRDefault="003F6D61" w:rsidP="00E92E8C">
      <w:pPr>
        <w:pStyle w:val="a3"/>
        <w:numPr>
          <w:ilvl w:val="0"/>
          <w:numId w:val="4"/>
        </w:numPr>
        <w:tabs>
          <w:tab w:val="left" w:pos="477"/>
        </w:tabs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b/>
          <w:sz w:val="24"/>
          <w:szCs w:val="24"/>
        </w:rPr>
        <w:t>Протокол ВК</w:t>
      </w:r>
      <w:r w:rsidRPr="002A120C">
        <w:rPr>
          <w:rFonts w:ascii="Times New Roman" w:hAnsi="Times New Roman" w:cs="Times New Roman"/>
          <w:sz w:val="24"/>
          <w:szCs w:val="24"/>
        </w:rPr>
        <w:t xml:space="preserve"> можно увидеть в левой части экрана в ЭМК.</w:t>
      </w:r>
    </w:p>
    <w:p w:rsidR="001E6F17" w:rsidRPr="002A120C" w:rsidRDefault="001E6F17" w:rsidP="00E92E8C">
      <w:pPr>
        <w:pStyle w:val="a3"/>
        <w:numPr>
          <w:ilvl w:val="0"/>
          <w:numId w:val="4"/>
        </w:numPr>
        <w:tabs>
          <w:tab w:val="left" w:pos="477"/>
        </w:tabs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Для работы с регистром паллиативных пациентов сотруднику должны быть добавлены права в учетной записи (через Администратора)</w:t>
      </w:r>
      <w:r w:rsidR="001A022B" w:rsidRPr="002A120C">
        <w:rPr>
          <w:rFonts w:ascii="Times New Roman" w:hAnsi="Times New Roman" w:cs="Times New Roman"/>
          <w:sz w:val="24"/>
          <w:szCs w:val="24"/>
        </w:rPr>
        <w:t xml:space="preserve"> (Регистр по паллиативным пациентам (свои записи))</w:t>
      </w:r>
    </w:p>
    <w:p w:rsidR="00C2797E" w:rsidRPr="002A120C" w:rsidRDefault="00C2797E" w:rsidP="00E92E8C">
      <w:pPr>
        <w:pStyle w:val="a3"/>
        <w:numPr>
          <w:ilvl w:val="0"/>
          <w:numId w:val="4"/>
        </w:numPr>
        <w:tabs>
          <w:tab w:val="left" w:pos="477"/>
        </w:tabs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 xml:space="preserve">Для включения пациента в регистр паллиативных пациентов нужно в левой части экрана в журнале выбрать раздел </w:t>
      </w:r>
      <w:r w:rsidRPr="002A120C">
        <w:rPr>
          <w:rFonts w:ascii="Times New Roman" w:hAnsi="Times New Roman" w:cs="Times New Roman"/>
          <w:b/>
          <w:sz w:val="24"/>
          <w:szCs w:val="24"/>
        </w:rPr>
        <w:t>«Регистры по заболеванию»</w:t>
      </w:r>
      <w:r w:rsidRPr="002A120C">
        <w:rPr>
          <w:rFonts w:ascii="Times New Roman" w:hAnsi="Times New Roman" w:cs="Times New Roman"/>
          <w:sz w:val="24"/>
          <w:szCs w:val="24"/>
        </w:rPr>
        <w:t xml:space="preserve"> - регистр паллиативной помощи (</w:t>
      </w:r>
      <w:r w:rsidRPr="002A120C">
        <w:rPr>
          <w:rFonts w:ascii="Times New Roman" w:hAnsi="Times New Roman" w:cs="Times New Roman"/>
          <w:b/>
          <w:sz w:val="24"/>
          <w:szCs w:val="24"/>
        </w:rPr>
        <w:t>под ролью врача</w:t>
      </w:r>
      <w:r w:rsidR="005C1FEF" w:rsidRPr="002A120C">
        <w:rPr>
          <w:rFonts w:ascii="Times New Roman" w:hAnsi="Times New Roman" w:cs="Times New Roman"/>
          <w:b/>
          <w:sz w:val="24"/>
          <w:szCs w:val="24"/>
        </w:rPr>
        <w:t xml:space="preserve"> или врача ВК</w:t>
      </w:r>
      <w:r w:rsidRPr="002A120C">
        <w:rPr>
          <w:rFonts w:ascii="Times New Roman" w:hAnsi="Times New Roman" w:cs="Times New Roman"/>
          <w:sz w:val="24"/>
          <w:szCs w:val="24"/>
        </w:rPr>
        <w:t>)</w:t>
      </w:r>
    </w:p>
    <w:p w:rsidR="00570F00" w:rsidRPr="002A120C" w:rsidRDefault="00570F00" w:rsidP="00570F00">
      <w:pPr>
        <w:tabs>
          <w:tab w:val="left" w:pos="567"/>
        </w:tabs>
        <w:ind w:left="426" w:hanging="426"/>
        <w:rPr>
          <w:rFonts w:ascii="Times New Roman" w:hAnsi="Times New Roman" w:cs="Times New Roman"/>
          <w:i/>
          <w:sz w:val="24"/>
          <w:szCs w:val="24"/>
        </w:rPr>
      </w:pPr>
      <w:r w:rsidRPr="002A120C">
        <w:rPr>
          <w:rFonts w:ascii="Times New Roman" w:hAnsi="Times New Roman" w:cs="Times New Roman"/>
          <w:i/>
          <w:sz w:val="24"/>
          <w:szCs w:val="24"/>
          <w:lang w:val="en-US"/>
        </w:rPr>
        <w:t>IV</w:t>
      </w:r>
      <w:r w:rsidRPr="002A120C">
        <w:rPr>
          <w:rFonts w:ascii="Times New Roman" w:hAnsi="Times New Roman" w:cs="Times New Roman"/>
          <w:i/>
          <w:sz w:val="24"/>
          <w:szCs w:val="24"/>
        </w:rPr>
        <w:t>. Работа врача, ответственного за ведение регистра пациентов, нуждающихся в паллиативной помощи.</w:t>
      </w:r>
    </w:p>
    <w:p w:rsidR="00D259B9" w:rsidRPr="002A120C" w:rsidRDefault="00A95667" w:rsidP="00F96F27">
      <w:pPr>
        <w:pStyle w:val="a3"/>
        <w:numPr>
          <w:ilvl w:val="1"/>
          <w:numId w:val="3"/>
        </w:numPr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 xml:space="preserve">Добавление пациента в регистр паллиативной помощи происходит с помощью кнопки </w:t>
      </w:r>
      <w:r w:rsidRPr="002A120C">
        <w:rPr>
          <w:rFonts w:ascii="Times New Roman" w:hAnsi="Times New Roman" w:cs="Times New Roman"/>
          <w:b/>
          <w:sz w:val="24"/>
          <w:szCs w:val="24"/>
        </w:rPr>
        <w:t xml:space="preserve">«Добавить», </w:t>
      </w:r>
      <w:r w:rsidRPr="002A120C">
        <w:rPr>
          <w:rFonts w:ascii="Times New Roman" w:hAnsi="Times New Roman" w:cs="Times New Roman"/>
          <w:sz w:val="24"/>
          <w:szCs w:val="24"/>
        </w:rPr>
        <w:t>расположенной в левой части экрана</w:t>
      </w:r>
      <w:r w:rsidR="0079232D" w:rsidRPr="002A120C">
        <w:rPr>
          <w:rFonts w:ascii="Times New Roman" w:hAnsi="Times New Roman" w:cs="Times New Roman"/>
          <w:sz w:val="24"/>
          <w:szCs w:val="24"/>
        </w:rPr>
        <w:t xml:space="preserve">, выбор пациента осуществляется через окно </w:t>
      </w:r>
      <w:r w:rsidR="0079232D" w:rsidRPr="002A120C">
        <w:rPr>
          <w:rFonts w:ascii="Times New Roman" w:hAnsi="Times New Roman" w:cs="Times New Roman"/>
          <w:b/>
          <w:sz w:val="24"/>
          <w:szCs w:val="24"/>
        </w:rPr>
        <w:t>«Человек: поиск»</w:t>
      </w:r>
    </w:p>
    <w:p w:rsidR="00FD68DB" w:rsidRPr="002A120C" w:rsidRDefault="00FD68DB" w:rsidP="00F96F27">
      <w:pPr>
        <w:pStyle w:val="a3"/>
        <w:numPr>
          <w:ilvl w:val="1"/>
          <w:numId w:val="3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Выбираем пациента, добавляем диагноз и сохраняем информацию.</w:t>
      </w:r>
    </w:p>
    <w:p w:rsidR="00FD68DB" w:rsidRPr="002A120C" w:rsidRDefault="00FD68DB" w:rsidP="00F96F27">
      <w:pPr>
        <w:pStyle w:val="a3"/>
        <w:numPr>
          <w:ilvl w:val="1"/>
          <w:numId w:val="3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Встаем на п</w:t>
      </w:r>
      <w:r w:rsidR="007C52C0" w:rsidRPr="002A120C">
        <w:rPr>
          <w:rFonts w:ascii="Times New Roman" w:hAnsi="Times New Roman" w:cs="Times New Roman"/>
          <w:sz w:val="24"/>
          <w:szCs w:val="24"/>
        </w:rPr>
        <w:t xml:space="preserve">оявившегося в регистре пациента, </w:t>
      </w:r>
      <w:r w:rsidRPr="002A120C">
        <w:rPr>
          <w:rFonts w:ascii="Times New Roman" w:hAnsi="Times New Roman" w:cs="Times New Roman"/>
          <w:sz w:val="24"/>
          <w:szCs w:val="24"/>
        </w:rPr>
        <w:t xml:space="preserve">нажимаем кнопку редактирование. Откроется окно </w:t>
      </w:r>
      <w:r w:rsidR="00B666C7" w:rsidRPr="002A120C">
        <w:rPr>
          <w:rFonts w:ascii="Times New Roman" w:hAnsi="Times New Roman" w:cs="Times New Roman"/>
          <w:b/>
          <w:sz w:val="24"/>
          <w:szCs w:val="24"/>
        </w:rPr>
        <w:t>«Специфика: Р</w:t>
      </w:r>
      <w:r w:rsidRPr="002A120C">
        <w:rPr>
          <w:rFonts w:ascii="Times New Roman" w:hAnsi="Times New Roman" w:cs="Times New Roman"/>
          <w:b/>
          <w:sz w:val="24"/>
          <w:szCs w:val="24"/>
        </w:rPr>
        <w:t>едактировани</w:t>
      </w:r>
      <w:r w:rsidR="00B666C7" w:rsidRPr="002A120C">
        <w:rPr>
          <w:rFonts w:ascii="Times New Roman" w:hAnsi="Times New Roman" w:cs="Times New Roman"/>
          <w:b/>
          <w:sz w:val="24"/>
          <w:szCs w:val="24"/>
        </w:rPr>
        <w:t>е»</w:t>
      </w:r>
      <w:r w:rsidR="00B666C7" w:rsidRPr="002A120C">
        <w:rPr>
          <w:rFonts w:ascii="Times New Roman" w:hAnsi="Times New Roman" w:cs="Times New Roman"/>
          <w:sz w:val="24"/>
          <w:szCs w:val="24"/>
        </w:rPr>
        <w:t xml:space="preserve"> </w:t>
      </w:r>
      <w:r w:rsidRPr="002A120C">
        <w:rPr>
          <w:rFonts w:ascii="Times New Roman" w:hAnsi="Times New Roman" w:cs="Times New Roman"/>
          <w:sz w:val="24"/>
          <w:szCs w:val="24"/>
        </w:rPr>
        <w:t xml:space="preserve">по паллиативной помощи. Её нужно заполнить в полном объеме и сохранить. Заполнение этого раздела крайне важно и влияет на формирование потребности в обезболивающей терапии, средствах ТСР и др. для пациентов данного профиля, а также изменения условий оказания пациентам паллиативной помощи (помощь на дому, в </w:t>
      </w:r>
      <w:proofErr w:type="spellStart"/>
      <w:r w:rsidRPr="002A120C">
        <w:rPr>
          <w:rFonts w:ascii="Times New Roman" w:hAnsi="Times New Roman" w:cs="Times New Roman"/>
          <w:sz w:val="24"/>
          <w:szCs w:val="24"/>
        </w:rPr>
        <w:t>стац</w:t>
      </w:r>
      <w:proofErr w:type="spellEnd"/>
      <w:r w:rsidRPr="002A120C">
        <w:rPr>
          <w:rFonts w:ascii="Times New Roman" w:hAnsi="Times New Roman" w:cs="Times New Roman"/>
          <w:sz w:val="24"/>
          <w:szCs w:val="24"/>
        </w:rPr>
        <w:t>. условиях и др.)</w:t>
      </w:r>
    </w:p>
    <w:p w:rsidR="00B666C7" w:rsidRPr="002A120C" w:rsidRDefault="00B666C7" w:rsidP="00F96F27">
      <w:pPr>
        <w:pStyle w:val="a3"/>
        <w:numPr>
          <w:ilvl w:val="1"/>
          <w:numId w:val="3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После добавления пациента в регистр паллиативной помощи, в осмотре врача, в атрибутах посещения появится новый раздел - специфика: паллиативная помощь, в случае изменения состояния пациента данные в этом разделе нужно корректировать и заполнять новую анкету в разделе опросы, чтобы можно было отследить динамику состояния пациента</w:t>
      </w:r>
    </w:p>
    <w:p w:rsidR="009614F4" w:rsidRDefault="00F96F27" w:rsidP="00F96F27">
      <w:pPr>
        <w:pStyle w:val="a3"/>
        <w:numPr>
          <w:ilvl w:val="1"/>
          <w:numId w:val="3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2A120C">
        <w:rPr>
          <w:rFonts w:ascii="Times New Roman" w:hAnsi="Times New Roman" w:cs="Times New Roman"/>
          <w:sz w:val="24"/>
          <w:szCs w:val="24"/>
        </w:rPr>
        <w:t>В регистре паллиативной помощи можно выбрать своих пациентов, проанализировать потребность в обезболивании, респираторной поддержки и многое другое (работает система фил</w:t>
      </w:r>
      <w:r w:rsidRPr="00F96F27">
        <w:rPr>
          <w:rFonts w:ascii="Times New Roman" w:hAnsi="Times New Roman" w:cs="Times New Roman"/>
          <w:sz w:val="24"/>
          <w:szCs w:val="24"/>
        </w:rPr>
        <w:t>ьтров).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</w:pPr>
      <w:r w:rsidRPr="00ED2DFA">
        <w:t xml:space="preserve">Вкладка </w:t>
      </w:r>
      <w:r w:rsidRPr="00ED2DFA">
        <w:rPr>
          <w:i/>
          <w:iCs/>
        </w:rPr>
        <w:t xml:space="preserve">Добавление в регистр </w:t>
      </w:r>
      <w:r w:rsidRPr="00ED2DFA">
        <w:t xml:space="preserve">– вкладка </w:t>
      </w:r>
      <w:proofErr w:type="gramStart"/>
      <w:r w:rsidRPr="00ED2DFA">
        <w:t>Добавить</w:t>
      </w:r>
      <w:proofErr w:type="gramEnd"/>
      <w:r w:rsidRPr="00ED2DFA">
        <w:t xml:space="preserve"> - для добавления новой записи регистра. 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</w:pPr>
      <w:r w:rsidRPr="00ED2DFA">
        <w:t xml:space="preserve">Вкладка </w:t>
      </w:r>
      <w:r w:rsidRPr="00ED2DFA">
        <w:rPr>
          <w:i/>
          <w:iCs/>
        </w:rPr>
        <w:t xml:space="preserve">Изменение данных записи </w:t>
      </w:r>
      <w:r w:rsidRPr="00ED2DFA">
        <w:t xml:space="preserve">- вкладка </w:t>
      </w:r>
      <w:proofErr w:type="gramStart"/>
      <w:r w:rsidRPr="00ED2DFA">
        <w:t>Изменить</w:t>
      </w:r>
      <w:proofErr w:type="gramEnd"/>
      <w:r w:rsidRPr="00ED2DFA">
        <w:t xml:space="preserve"> - для редактирования выбранной записи регистра, внесения изменений в данные о специфике. 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</w:pPr>
      <w:r w:rsidRPr="00ED2DFA">
        <w:lastRenderedPageBreak/>
        <w:t xml:space="preserve">Вкладка </w:t>
      </w:r>
      <w:r w:rsidRPr="00ED2DFA">
        <w:rPr>
          <w:i/>
          <w:iCs/>
        </w:rPr>
        <w:t xml:space="preserve">Просмотр информации </w:t>
      </w:r>
      <w:r w:rsidRPr="00ED2DFA">
        <w:t xml:space="preserve">- вкладка </w:t>
      </w:r>
      <w:proofErr w:type="gramStart"/>
      <w:r w:rsidRPr="00ED2DFA">
        <w:t>Просмотреть</w:t>
      </w:r>
      <w:proofErr w:type="gramEnd"/>
      <w:r w:rsidRPr="00ED2DFA">
        <w:t xml:space="preserve"> - для просмотра выбранной записи регистра. 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</w:pPr>
      <w:r w:rsidRPr="00ED2DFA">
        <w:t xml:space="preserve">Вкладка </w:t>
      </w:r>
      <w:proofErr w:type="gramStart"/>
      <w:r w:rsidRPr="00ED2DFA">
        <w:rPr>
          <w:i/>
          <w:iCs/>
        </w:rPr>
        <w:t>Удалить</w:t>
      </w:r>
      <w:proofErr w:type="gramEnd"/>
      <w:r w:rsidRPr="00ED2DFA">
        <w:rPr>
          <w:i/>
          <w:iCs/>
        </w:rPr>
        <w:t xml:space="preserve"> - </w:t>
      </w:r>
      <w:r w:rsidRPr="00ED2DFA">
        <w:t xml:space="preserve">Удаление записи из регистра доступно только пользователю с правами администратора центра обработки данных. 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</w:pPr>
      <w:r w:rsidRPr="00ED2DFA">
        <w:t xml:space="preserve">Вкладка </w:t>
      </w:r>
      <w:proofErr w:type="gramStart"/>
      <w:r w:rsidRPr="00ED2DFA">
        <w:rPr>
          <w:i/>
          <w:iCs/>
        </w:rPr>
        <w:t>Обновить</w:t>
      </w:r>
      <w:proofErr w:type="gramEnd"/>
      <w:r w:rsidRPr="00ED2DFA">
        <w:rPr>
          <w:i/>
          <w:iCs/>
        </w:rPr>
        <w:t xml:space="preserve"> </w:t>
      </w:r>
      <w:r w:rsidRPr="00ED2DFA">
        <w:t xml:space="preserve">- для обновления списка записей. 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ED2DFA">
        <w:rPr>
          <w:color w:val="auto"/>
        </w:rPr>
        <w:t xml:space="preserve">Вкладка </w:t>
      </w:r>
      <w:r w:rsidRPr="00ED2DFA">
        <w:rPr>
          <w:i/>
          <w:iCs/>
          <w:color w:val="auto"/>
        </w:rPr>
        <w:t xml:space="preserve">Печать </w:t>
      </w:r>
      <w:r w:rsidRPr="00ED2DFA">
        <w:rPr>
          <w:color w:val="auto"/>
        </w:rPr>
        <w:t xml:space="preserve">- дает возможность вызвать следующие виды печатных форм из выпадающего списка: 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ED2DFA">
        <w:rPr>
          <w:color w:val="auto"/>
        </w:rPr>
        <w:t xml:space="preserve">Печать - для вывода на печать информации о выбранной записи регистра; 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ED2DFA">
        <w:rPr>
          <w:color w:val="auto"/>
        </w:rPr>
        <w:t xml:space="preserve">Печать текущей страницы - для вывода на печать информации обо всех записях текущей страницы регистра; 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ED2DFA">
        <w:rPr>
          <w:color w:val="auto"/>
        </w:rPr>
        <w:t xml:space="preserve">Печать всего списка - для вывода на печать информации обо всех записях регистра. 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ED2DFA">
        <w:rPr>
          <w:color w:val="auto"/>
        </w:rPr>
        <w:t xml:space="preserve">Вкладка </w:t>
      </w:r>
      <w:r w:rsidRPr="00ED2DFA">
        <w:rPr>
          <w:i/>
          <w:iCs/>
          <w:color w:val="auto"/>
        </w:rPr>
        <w:t xml:space="preserve">Открыть ЭМК </w:t>
      </w:r>
      <w:r w:rsidRPr="00ED2DFA">
        <w:rPr>
          <w:color w:val="auto"/>
        </w:rPr>
        <w:t xml:space="preserve">- для открытия электронной медицинской карты пациента. 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ED2DFA">
        <w:rPr>
          <w:color w:val="auto"/>
        </w:rPr>
        <w:t xml:space="preserve">Вкладка </w:t>
      </w:r>
      <w:proofErr w:type="gramStart"/>
      <w:r w:rsidRPr="00ED2DFA">
        <w:rPr>
          <w:i/>
          <w:iCs/>
          <w:color w:val="auto"/>
        </w:rPr>
        <w:t>Исключить</w:t>
      </w:r>
      <w:proofErr w:type="gramEnd"/>
      <w:r w:rsidRPr="00ED2DFA">
        <w:rPr>
          <w:i/>
          <w:iCs/>
          <w:color w:val="auto"/>
        </w:rPr>
        <w:t xml:space="preserve"> из регистра </w:t>
      </w:r>
      <w:r w:rsidRPr="00ED2DFA">
        <w:rPr>
          <w:color w:val="auto"/>
        </w:rPr>
        <w:t xml:space="preserve">- для исключения пациента из регистра. Поле Причина исключения обязательное для заполнения. Может принимать одно из следующих значений из справочника причин исключения из регистра: Смерть; Переезд в субъект Российской Федерации; Переезд за пределы Российской Федерации; Повторная ВК. </w:t>
      </w:r>
    </w:p>
    <w:p w:rsidR="00ED2DFA" w:rsidRPr="00ED2DFA" w:rsidRDefault="00ED2DFA" w:rsidP="00ED2DFA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ED2DFA">
        <w:rPr>
          <w:color w:val="auto"/>
        </w:rPr>
        <w:t xml:space="preserve">После сохранения внесенных данных пациент будет исключен из регистра, для записи будет указана дата исключения из регистра. </w:t>
      </w:r>
    </w:p>
    <w:p w:rsidR="00ED2DFA" w:rsidRDefault="00ED2DFA" w:rsidP="00ED2DFA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ED2DFA">
        <w:rPr>
          <w:color w:val="auto"/>
        </w:rPr>
        <w:t xml:space="preserve">При сохранении Свидетельства о смерти производится проверка на созданную запись регистра с пустой датой исключения. Если есть такая запись регистра, пациент автоматически исключается из регистра с датой исключения, равной дате смерти, и причиной исключения "Смерть". </w:t>
      </w:r>
    </w:p>
    <w:p w:rsidR="00ED2DFA" w:rsidRDefault="00ED2DFA" w:rsidP="00ED2DFA">
      <w:pPr>
        <w:pStyle w:val="Default"/>
        <w:ind w:left="720"/>
        <w:jc w:val="both"/>
        <w:rPr>
          <w:color w:val="auto"/>
        </w:rPr>
      </w:pPr>
    </w:p>
    <w:p w:rsidR="000A21D1" w:rsidRPr="000A21D1" w:rsidRDefault="000A21D1" w:rsidP="000A21D1">
      <w:pPr>
        <w:pStyle w:val="Default"/>
        <w:jc w:val="both"/>
      </w:pPr>
      <w:r w:rsidRPr="000A21D1">
        <w:rPr>
          <w:bCs/>
        </w:rPr>
        <w:t>6. Формирование в ЕЦП.МИС отчетных форм об оказании паллиативной медицинской помощи</w:t>
      </w:r>
      <w:r>
        <w:rPr>
          <w:bCs/>
        </w:rPr>
        <w:t>:</w:t>
      </w:r>
    </w:p>
    <w:p w:rsidR="000A21D1" w:rsidRPr="000A21D1" w:rsidRDefault="000A21D1" w:rsidP="000A21D1">
      <w:pPr>
        <w:pStyle w:val="Default"/>
        <w:ind w:firstLine="708"/>
        <w:jc w:val="both"/>
      </w:pPr>
      <w:r w:rsidRPr="000A21D1">
        <w:t xml:space="preserve">В ЕЦП.МИС на основании данных Регистра по паллиативной помощи предусмотрено формирование отчетных форм об оказании паллиативной медицинской помощи: </w:t>
      </w:r>
    </w:p>
    <w:p w:rsidR="000A21D1" w:rsidRPr="004A4947" w:rsidRDefault="000A21D1" w:rsidP="000A21D1">
      <w:pPr>
        <w:pStyle w:val="Default"/>
        <w:jc w:val="both"/>
        <w:rPr>
          <w:b/>
          <w:u w:val="single"/>
        </w:rPr>
      </w:pPr>
      <w:r w:rsidRPr="004A4947">
        <w:rPr>
          <w:b/>
          <w:i/>
          <w:iCs/>
          <w:u w:val="single"/>
        </w:rPr>
        <w:t xml:space="preserve">Расположение в дереве отчетов – Статистическая отчетность → Регистры → Общие отчеты: </w:t>
      </w:r>
    </w:p>
    <w:p w:rsidR="000A21D1" w:rsidRPr="000A21D1" w:rsidRDefault="000A21D1" w:rsidP="004A4947">
      <w:pPr>
        <w:pStyle w:val="Default"/>
        <w:numPr>
          <w:ilvl w:val="0"/>
          <w:numId w:val="10"/>
        </w:numPr>
        <w:ind w:left="709" w:hanging="283"/>
        <w:jc w:val="both"/>
      </w:pPr>
      <w:r w:rsidRPr="000A21D1">
        <w:t>Движение пациентов в Регистре</w:t>
      </w:r>
      <w:r>
        <w:t xml:space="preserve"> (</w:t>
      </w:r>
      <w:r w:rsidRPr="000A21D1">
        <w:t>Отчёт отражает количественные сведения по пациентам, состоящим в регистре на начало отчётного периода, включённым в регистр и исключённым из него за отчётный период, состоящим в регистре на конец отчётного периода</w:t>
      </w:r>
      <w:r>
        <w:t>)</w:t>
      </w:r>
      <w:r w:rsidRPr="000A21D1">
        <w:t xml:space="preserve">. </w:t>
      </w:r>
    </w:p>
    <w:p w:rsidR="000A21D1" w:rsidRPr="000A21D1" w:rsidRDefault="000A21D1" w:rsidP="004A4947">
      <w:pPr>
        <w:pStyle w:val="Default"/>
        <w:numPr>
          <w:ilvl w:val="0"/>
          <w:numId w:val="11"/>
        </w:numPr>
        <w:ind w:left="709" w:hanging="283"/>
        <w:jc w:val="both"/>
      </w:pPr>
      <w:r w:rsidRPr="000A21D1">
        <w:t>Половозрастная структура Регистра</w:t>
      </w:r>
      <w:r>
        <w:t xml:space="preserve"> (</w:t>
      </w:r>
      <w:proofErr w:type="gramStart"/>
      <w:r w:rsidRPr="000A21D1">
        <w:t>В</w:t>
      </w:r>
      <w:proofErr w:type="gramEnd"/>
      <w:r w:rsidRPr="000A21D1">
        <w:t xml:space="preserve"> отчёте содержатся сведения о количестве по полу и возрасту пациентов по выбранному типу регистра. Всего - указывается кол-во пациентов, состоящих в регистре на указанную дату. Возраст пациентов определяется на указанную дату. В строках с диапазоном лет указывается сумма соответствующей группы возрастов</w:t>
      </w:r>
      <w:r>
        <w:t>)</w:t>
      </w:r>
      <w:r w:rsidRPr="000A21D1">
        <w:t xml:space="preserve">. </w:t>
      </w:r>
    </w:p>
    <w:p w:rsidR="000A21D1" w:rsidRPr="000A21D1" w:rsidRDefault="000A21D1" w:rsidP="004A4947">
      <w:pPr>
        <w:pStyle w:val="Default"/>
        <w:numPr>
          <w:ilvl w:val="0"/>
          <w:numId w:val="12"/>
        </w:numPr>
        <w:ind w:left="709" w:hanging="283"/>
        <w:jc w:val="both"/>
      </w:pPr>
      <w:r w:rsidRPr="000A21D1">
        <w:t>Список пациентов Регистра</w:t>
      </w:r>
      <w:r>
        <w:t xml:space="preserve"> (</w:t>
      </w:r>
      <w:r w:rsidRPr="000A21D1">
        <w:t>Отчет отражает список пациентов, состоящих в выбранном регистре на указанную дату</w:t>
      </w:r>
      <w:r>
        <w:t>)</w:t>
      </w:r>
      <w:r w:rsidRPr="000A21D1">
        <w:t xml:space="preserve">. </w:t>
      </w:r>
    </w:p>
    <w:p w:rsidR="000A21D1" w:rsidRPr="000A21D1" w:rsidRDefault="000A21D1" w:rsidP="004A4947">
      <w:pPr>
        <w:pStyle w:val="Default"/>
        <w:numPr>
          <w:ilvl w:val="0"/>
          <w:numId w:val="13"/>
        </w:numPr>
        <w:ind w:left="709" w:hanging="283"/>
        <w:jc w:val="both"/>
      </w:pPr>
      <w:r w:rsidRPr="000A21D1">
        <w:t>Список пациентов, включенных в Регистр</w:t>
      </w:r>
      <w:r>
        <w:t xml:space="preserve"> (</w:t>
      </w:r>
      <w:r w:rsidRPr="000A21D1">
        <w:t>Отчёт формируется в виде списка пациентов, включенных в выбранный регистр за указанный период. В отчёте учитываются пациенты, у которых дата включения в регистр попадает в указанный период и тип регистра совпадает с выбранным</w:t>
      </w:r>
      <w:r w:rsidR="004A4947">
        <w:t>)</w:t>
      </w:r>
      <w:r w:rsidRPr="000A21D1">
        <w:t xml:space="preserve">. </w:t>
      </w:r>
    </w:p>
    <w:p w:rsidR="00022DA8" w:rsidRDefault="000A21D1" w:rsidP="004A4947">
      <w:pPr>
        <w:pStyle w:val="Default"/>
        <w:numPr>
          <w:ilvl w:val="0"/>
          <w:numId w:val="14"/>
        </w:numPr>
        <w:ind w:left="709" w:hanging="283"/>
        <w:jc w:val="both"/>
      </w:pPr>
      <w:r w:rsidRPr="000A21D1">
        <w:t>Список пациентов, исключенных из Регистра</w:t>
      </w:r>
      <w:r w:rsidR="004A4947">
        <w:t xml:space="preserve"> (</w:t>
      </w:r>
      <w:r w:rsidRPr="000A21D1">
        <w:t>Отчёт формируется в виде списка пациентов, исключенных из выбранного регистра за указанный период. В отчёте учитываются пациенты, у которых дата исключения из выбранного регистра попадает в отчётный период</w:t>
      </w:r>
      <w:r w:rsidR="004A4947">
        <w:t>)</w:t>
      </w:r>
    </w:p>
    <w:p w:rsidR="00022DA8" w:rsidRDefault="00022DA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0A21D1" w:rsidRPr="004A4947" w:rsidRDefault="000A21D1" w:rsidP="004A4947">
      <w:pPr>
        <w:pStyle w:val="Default"/>
        <w:jc w:val="both"/>
        <w:rPr>
          <w:b/>
          <w:u w:val="single"/>
        </w:rPr>
      </w:pPr>
      <w:r w:rsidRPr="004A4947">
        <w:rPr>
          <w:b/>
          <w:i/>
          <w:iCs/>
          <w:u w:val="single"/>
        </w:rPr>
        <w:lastRenderedPageBreak/>
        <w:t xml:space="preserve">Расположение в дереве отчетов – Статистическая отчетность → </w:t>
      </w:r>
    </w:p>
    <w:p w:rsidR="00022DA8" w:rsidRDefault="000A21D1" w:rsidP="00022DA8">
      <w:pPr>
        <w:pStyle w:val="Default"/>
        <w:jc w:val="both"/>
        <w:rPr>
          <w:b/>
          <w:i/>
          <w:iCs/>
          <w:u w:val="single"/>
        </w:rPr>
      </w:pPr>
      <w:r w:rsidRPr="004A4947">
        <w:rPr>
          <w:b/>
          <w:i/>
          <w:iCs/>
          <w:u w:val="single"/>
        </w:rPr>
        <w:t xml:space="preserve">Регистры → Регистр паллиативной помощи: </w:t>
      </w:r>
    </w:p>
    <w:p w:rsidR="00133EF9" w:rsidRDefault="000A21D1" w:rsidP="00133EF9">
      <w:pPr>
        <w:pStyle w:val="Default"/>
        <w:numPr>
          <w:ilvl w:val="0"/>
          <w:numId w:val="19"/>
        </w:numPr>
        <w:jc w:val="both"/>
      </w:pPr>
      <w:r w:rsidRPr="000A21D1">
        <w:t>Отчет об оказании паллиативной медицинской помощи в амбулаторных условиях в кабинете п</w:t>
      </w:r>
      <w:r w:rsidR="0005253E">
        <w:t>аллиативной медицинской помощи (</w:t>
      </w:r>
      <w:proofErr w:type="gramStart"/>
      <w:r w:rsidRPr="000A21D1">
        <w:t>В</w:t>
      </w:r>
      <w:proofErr w:type="gramEnd"/>
      <w:r w:rsidRPr="000A21D1">
        <w:t xml:space="preserve"> отчете учитываются пациенты из Регистра по паллиативной помощи. Специфика/ МО оказания паллиативной помощи соответствует МО, по которой формируется отчет. Отчёт формируется по дате включения пациента в регистр</w:t>
      </w:r>
      <w:r w:rsidR="0005253E">
        <w:t>)</w:t>
      </w:r>
      <w:r w:rsidRPr="000A21D1">
        <w:t xml:space="preserve">. </w:t>
      </w:r>
    </w:p>
    <w:p w:rsidR="000A21D1" w:rsidRPr="00022DA8" w:rsidRDefault="000A21D1" w:rsidP="00133EF9">
      <w:pPr>
        <w:pStyle w:val="Default"/>
        <w:numPr>
          <w:ilvl w:val="0"/>
          <w:numId w:val="19"/>
        </w:numPr>
        <w:jc w:val="both"/>
        <w:rPr>
          <w:color w:val="auto"/>
        </w:rPr>
      </w:pPr>
      <w:r w:rsidRPr="000A21D1">
        <w:t>Отчет об оказании паллиативной медицинской помощи в амбулаторных условиях в отделении выездной патронажной службы</w:t>
      </w:r>
      <w:r w:rsidR="0005253E">
        <w:t xml:space="preserve"> (</w:t>
      </w:r>
      <w:proofErr w:type="gramStart"/>
      <w:r w:rsidRPr="000A21D1">
        <w:t>В</w:t>
      </w:r>
      <w:proofErr w:type="gramEnd"/>
      <w:r w:rsidRPr="000A21D1">
        <w:t xml:space="preserve"> отчете учитываются пациенты из Регистра по паллиативной помощи. Специфика/ МО оказания паллиативной помощи соответствует МО, по которой формируется отчет. Отчёт формируется по дате включения пациента в регистр</w:t>
      </w:r>
      <w:r w:rsidR="0005253E">
        <w:t>)</w:t>
      </w:r>
    </w:p>
    <w:p w:rsidR="00022DA8" w:rsidRDefault="000A21D1" w:rsidP="00133EF9">
      <w:pPr>
        <w:pStyle w:val="Default"/>
        <w:numPr>
          <w:ilvl w:val="0"/>
          <w:numId w:val="19"/>
        </w:numPr>
        <w:jc w:val="both"/>
        <w:rPr>
          <w:color w:val="auto"/>
        </w:rPr>
      </w:pPr>
      <w:r w:rsidRPr="0005253E">
        <w:rPr>
          <w:color w:val="auto"/>
        </w:rPr>
        <w:t>Отчёт об оказании паллиативной медицинской помощи в стационарных условиях</w:t>
      </w:r>
      <w:r w:rsidR="0005253E" w:rsidRPr="0005253E">
        <w:rPr>
          <w:color w:val="auto"/>
        </w:rPr>
        <w:t xml:space="preserve"> (</w:t>
      </w:r>
      <w:proofErr w:type="gramStart"/>
      <w:r w:rsidRPr="0005253E">
        <w:rPr>
          <w:color w:val="auto"/>
        </w:rPr>
        <w:t>В</w:t>
      </w:r>
      <w:proofErr w:type="gramEnd"/>
      <w:r w:rsidRPr="0005253E">
        <w:rPr>
          <w:color w:val="auto"/>
        </w:rPr>
        <w:t xml:space="preserve"> отчете учитываются случаи лечения в отделениях стационара с видом отделения "ПМП: 3. Отделение ПМП", "4. Отделение сестринского ухода". Отчёт формируется по случаям стационарного лечения в паллиативных отделениях МО, по которой формируется отчет</w:t>
      </w:r>
      <w:r w:rsidR="00022DA8">
        <w:rPr>
          <w:color w:val="auto"/>
        </w:rPr>
        <w:t>)</w:t>
      </w:r>
    </w:p>
    <w:p w:rsidR="00022DA8" w:rsidRDefault="00022DA8" w:rsidP="00133EF9">
      <w:pPr>
        <w:pStyle w:val="Default"/>
        <w:jc w:val="both"/>
        <w:rPr>
          <w:color w:val="auto"/>
        </w:rPr>
      </w:pPr>
    </w:p>
    <w:p w:rsidR="000A21D1" w:rsidRPr="00133EF9" w:rsidRDefault="000A21D1" w:rsidP="000A21D1">
      <w:pPr>
        <w:pStyle w:val="Default"/>
        <w:jc w:val="both"/>
        <w:rPr>
          <w:b/>
          <w:i/>
          <w:color w:val="auto"/>
          <w:u w:val="single"/>
        </w:rPr>
      </w:pPr>
      <w:r w:rsidRPr="00133EF9">
        <w:rPr>
          <w:b/>
          <w:bCs/>
          <w:i/>
          <w:color w:val="auto"/>
          <w:u w:val="single"/>
        </w:rPr>
        <w:t xml:space="preserve">Мониторинг системы оказания паллиативной медицинской помощи в ЕЦП.МИС </w:t>
      </w:r>
    </w:p>
    <w:p w:rsidR="000A21D1" w:rsidRPr="000A21D1" w:rsidRDefault="000A21D1" w:rsidP="000A21D1">
      <w:pPr>
        <w:pStyle w:val="Default"/>
        <w:jc w:val="both"/>
        <w:rPr>
          <w:color w:val="auto"/>
        </w:rPr>
      </w:pPr>
      <w:r w:rsidRPr="000A21D1">
        <w:rPr>
          <w:color w:val="auto"/>
        </w:rPr>
        <w:t xml:space="preserve">В рамках Мониторинга системы оказания паллиативной медицинской помощи в субъектах Российской Федерации в ЕЦП.МИС реализованы следующие отчетные формы </w:t>
      </w:r>
      <w:r w:rsidRPr="00133EF9">
        <w:rPr>
          <w:color w:val="auto"/>
          <w:u w:val="single"/>
        </w:rPr>
        <w:t>(</w:t>
      </w:r>
      <w:r w:rsidRPr="00133EF9">
        <w:rPr>
          <w:i/>
          <w:iCs/>
          <w:color w:val="auto"/>
          <w:u w:val="single"/>
        </w:rPr>
        <w:t>расположение в дереве отчетов – Государственные отчеты→ Мониторинг системы оказания паллиативной медицинской помощи</w:t>
      </w:r>
      <w:r w:rsidRPr="00133EF9">
        <w:rPr>
          <w:color w:val="auto"/>
          <w:u w:val="single"/>
        </w:rPr>
        <w:t>):</w:t>
      </w:r>
      <w:r w:rsidRPr="000A21D1">
        <w:rPr>
          <w:color w:val="auto"/>
        </w:rPr>
        <w:t xml:space="preserve"> </w:t>
      </w:r>
    </w:p>
    <w:p w:rsidR="000A21D1" w:rsidRPr="00133EF9" w:rsidRDefault="000A21D1" w:rsidP="00133EF9">
      <w:pPr>
        <w:pStyle w:val="Default"/>
        <w:numPr>
          <w:ilvl w:val="0"/>
          <w:numId w:val="19"/>
        </w:numPr>
        <w:jc w:val="both"/>
      </w:pPr>
      <w:r w:rsidRPr="00133EF9">
        <w:t xml:space="preserve">Данные о пациентах, получивших паллиативную медицинскую помощь (в отчет учитываются физические лица пациентов, получивших паллиативную помощь вне зависимости от законченности случая, нарастающим итогом с 01 января отчетного года) </w:t>
      </w:r>
    </w:p>
    <w:p w:rsidR="000A21D1" w:rsidRPr="00133EF9" w:rsidRDefault="000A21D1" w:rsidP="00133EF9">
      <w:pPr>
        <w:pStyle w:val="Default"/>
        <w:numPr>
          <w:ilvl w:val="0"/>
          <w:numId w:val="19"/>
        </w:numPr>
        <w:jc w:val="both"/>
      </w:pPr>
      <w:r w:rsidRPr="00133EF9">
        <w:t xml:space="preserve">Объем оказанной паллиативной медицинской помощи в амбулаторных условиях (вносятся данные за год нарастающим итогом, то есть в отчет учитываются посещения, дата которых попадает в период с 01 января отчетного года по дату формирования отчета). </w:t>
      </w:r>
    </w:p>
    <w:p w:rsidR="000A21D1" w:rsidRPr="00133EF9" w:rsidRDefault="000A21D1" w:rsidP="00133EF9">
      <w:pPr>
        <w:pStyle w:val="Default"/>
        <w:numPr>
          <w:ilvl w:val="0"/>
          <w:numId w:val="19"/>
        </w:numPr>
        <w:jc w:val="both"/>
      </w:pPr>
      <w:r w:rsidRPr="00133EF9">
        <w:t xml:space="preserve">Ресурсы и структура медицинских организаций, оказывающих паллиативную медицинскую помощь (отчет используется для отображения сведений о ресурсах и структуре медицинских организаций, оказывающих паллиативную медицинскую помощь). </w:t>
      </w:r>
    </w:p>
    <w:p w:rsidR="00ED2DFA" w:rsidRPr="000A21D1" w:rsidRDefault="00ED2DFA" w:rsidP="000A21D1">
      <w:pPr>
        <w:pStyle w:val="Default"/>
        <w:ind w:left="720"/>
        <w:jc w:val="both"/>
        <w:rPr>
          <w:color w:val="auto"/>
        </w:rPr>
      </w:pPr>
    </w:p>
    <w:sectPr w:rsidR="00ED2DFA" w:rsidRPr="000A2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947469"/>
    <w:multiLevelType w:val="hybridMultilevel"/>
    <w:tmpl w:val="0DF944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7C3E8B5"/>
    <w:multiLevelType w:val="hybridMultilevel"/>
    <w:tmpl w:val="3CB8106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B2C91F"/>
    <w:multiLevelType w:val="hybridMultilevel"/>
    <w:tmpl w:val="9F1C02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DB61E7"/>
    <w:multiLevelType w:val="hybridMultilevel"/>
    <w:tmpl w:val="376A3622"/>
    <w:lvl w:ilvl="0" w:tplc="735288C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C49A8"/>
    <w:multiLevelType w:val="hybridMultilevel"/>
    <w:tmpl w:val="EF202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DAE45"/>
    <w:multiLevelType w:val="hybridMultilevel"/>
    <w:tmpl w:val="0303CF5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4A63E61"/>
    <w:multiLevelType w:val="hybridMultilevel"/>
    <w:tmpl w:val="8F8ED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F2840"/>
    <w:multiLevelType w:val="hybridMultilevel"/>
    <w:tmpl w:val="AE245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B2DCF"/>
    <w:multiLevelType w:val="hybridMultilevel"/>
    <w:tmpl w:val="40D8F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21A84"/>
    <w:multiLevelType w:val="hybridMultilevel"/>
    <w:tmpl w:val="1F38A2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7D62331"/>
    <w:multiLevelType w:val="hybridMultilevel"/>
    <w:tmpl w:val="E9B2F932"/>
    <w:lvl w:ilvl="0" w:tplc="ECFE545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498752ED"/>
    <w:multiLevelType w:val="hybridMultilevel"/>
    <w:tmpl w:val="8FDD328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CF64339"/>
    <w:multiLevelType w:val="hybridMultilevel"/>
    <w:tmpl w:val="2FF40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350EC"/>
    <w:multiLevelType w:val="hybridMultilevel"/>
    <w:tmpl w:val="B8160F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3E41CA1"/>
    <w:multiLevelType w:val="hybridMultilevel"/>
    <w:tmpl w:val="4CB2B490"/>
    <w:lvl w:ilvl="0" w:tplc="EDFA4B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35288C8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5E17B"/>
    <w:multiLevelType w:val="hybridMultilevel"/>
    <w:tmpl w:val="BCA8F3A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B9AD64D"/>
    <w:multiLevelType w:val="hybridMultilevel"/>
    <w:tmpl w:val="520CFF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6495338"/>
    <w:multiLevelType w:val="hybridMultilevel"/>
    <w:tmpl w:val="A5B25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2D866"/>
    <w:multiLevelType w:val="hybridMultilevel"/>
    <w:tmpl w:val="DA8FCCA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729400F"/>
    <w:multiLevelType w:val="hybridMultilevel"/>
    <w:tmpl w:val="2B467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0"/>
  </w:num>
  <w:num w:numId="5">
    <w:abstractNumId w:val="8"/>
  </w:num>
  <w:num w:numId="6">
    <w:abstractNumId w:val="15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5"/>
  </w:num>
  <w:num w:numId="15">
    <w:abstractNumId w:val="18"/>
  </w:num>
  <w:num w:numId="16">
    <w:abstractNumId w:val="16"/>
  </w:num>
  <w:num w:numId="17">
    <w:abstractNumId w:val="9"/>
  </w:num>
  <w:num w:numId="18">
    <w:abstractNumId w:val="13"/>
  </w:num>
  <w:num w:numId="19">
    <w:abstractNumId w:val="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531"/>
    <w:rsid w:val="000056BD"/>
    <w:rsid w:val="00016B7E"/>
    <w:rsid w:val="00022DA8"/>
    <w:rsid w:val="00026559"/>
    <w:rsid w:val="0005253E"/>
    <w:rsid w:val="00062B30"/>
    <w:rsid w:val="00076755"/>
    <w:rsid w:val="000836AD"/>
    <w:rsid w:val="000A21D1"/>
    <w:rsid w:val="000B01DB"/>
    <w:rsid w:val="001069E4"/>
    <w:rsid w:val="00133EF9"/>
    <w:rsid w:val="00153D0B"/>
    <w:rsid w:val="00175310"/>
    <w:rsid w:val="001A022B"/>
    <w:rsid w:val="001E6F17"/>
    <w:rsid w:val="001F0AA1"/>
    <w:rsid w:val="00262CC9"/>
    <w:rsid w:val="002764C8"/>
    <w:rsid w:val="00282F13"/>
    <w:rsid w:val="002A0522"/>
    <w:rsid w:val="002A120C"/>
    <w:rsid w:val="002C3DE8"/>
    <w:rsid w:val="002C5390"/>
    <w:rsid w:val="002D051B"/>
    <w:rsid w:val="002E4B6B"/>
    <w:rsid w:val="00320F4D"/>
    <w:rsid w:val="00345B05"/>
    <w:rsid w:val="0037222F"/>
    <w:rsid w:val="0038201A"/>
    <w:rsid w:val="00387008"/>
    <w:rsid w:val="003A72D9"/>
    <w:rsid w:val="003C493E"/>
    <w:rsid w:val="003F6D61"/>
    <w:rsid w:val="003F7E6B"/>
    <w:rsid w:val="0041530C"/>
    <w:rsid w:val="00450752"/>
    <w:rsid w:val="00474B80"/>
    <w:rsid w:val="004A4947"/>
    <w:rsid w:val="004C3463"/>
    <w:rsid w:val="0050458C"/>
    <w:rsid w:val="00510395"/>
    <w:rsid w:val="00545AFC"/>
    <w:rsid w:val="00570F00"/>
    <w:rsid w:val="00591DDD"/>
    <w:rsid w:val="00597E6F"/>
    <w:rsid w:val="005B0FD7"/>
    <w:rsid w:val="005C1FEF"/>
    <w:rsid w:val="005D6AA9"/>
    <w:rsid w:val="005E2ACB"/>
    <w:rsid w:val="00614C0B"/>
    <w:rsid w:val="00632973"/>
    <w:rsid w:val="00637B09"/>
    <w:rsid w:val="006C5741"/>
    <w:rsid w:val="006D223F"/>
    <w:rsid w:val="006D6FD1"/>
    <w:rsid w:val="006D7934"/>
    <w:rsid w:val="006E5A69"/>
    <w:rsid w:val="0070270B"/>
    <w:rsid w:val="0077277F"/>
    <w:rsid w:val="0079232D"/>
    <w:rsid w:val="00794BB8"/>
    <w:rsid w:val="007C3354"/>
    <w:rsid w:val="007C52C0"/>
    <w:rsid w:val="008205BA"/>
    <w:rsid w:val="00846E78"/>
    <w:rsid w:val="00853705"/>
    <w:rsid w:val="00896433"/>
    <w:rsid w:val="008E1735"/>
    <w:rsid w:val="009552B4"/>
    <w:rsid w:val="009614F4"/>
    <w:rsid w:val="00975A45"/>
    <w:rsid w:val="009937E2"/>
    <w:rsid w:val="009B46B7"/>
    <w:rsid w:val="009C33D9"/>
    <w:rsid w:val="009F0B00"/>
    <w:rsid w:val="009F7D28"/>
    <w:rsid w:val="00A046B1"/>
    <w:rsid w:val="00A14C3F"/>
    <w:rsid w:val="00A36869"/>
    <w:rsid w:val="00A437D5"/>
    <w:rsid w:val="00A56EF6"/>
    <w:rsid w:val="00A6147A"/>
    <w:rsid w:val="00A95667"/>
    <w:rsid w:val="00AA7B96"/>
    <w:rsid w:val="00AB5FF8"/>
    <w:rsid w:val="00AC65EF"/>
    <w:rsid w:val="00AC69D1"/>
    <w:rsid w:val="00AE13EA"/>
    <w:rsid w:val="00AE4C03"/>
    <w:rsid w:val="00B009C5"/>
    <w:rsid w:val="00B02842"/>
    <w:rsid w:val="00B30D3F"/>
    <w:rsid w:val="00B363BB"/>
    <w:rsid w:val="00B36ED6"/>
    <w:rsid w:val="00B666C7"/>
    <w:rsid w:val="00BC0E5F"/>
    <w:rsid w:val="00BE6476"/>
    <w:rsid w:val="00C13862"/>
    <w:rsid w:val="00C2797E"/>
    <w:rsid w:val="00C6683F"/>
    <w:rsid w:val="00C714F7"/>
    <w:rsid w:val="00C81C98"/>
    <w:rsid w:val="00C93FD3"/>
    <w:rsid w:val="00C9459C"/>
    <w:rsid w:val="00CE1E45"/>
    <w:rsid w:val="00D259B9"/>
    <w:rsid w:val="00D30FF0"/>
    <w:rsid w:val="00D36349"/>
    <w:rsid w:val="00D955F8"/>
    <w:rsid w:val="00DA2532"/>
    <w:rsid w:val="00DB0323"/>
    <w:rsid w:val="00DB7319"/>
    <w:rsid w:val="00DC36C2"/>
    <w:rsid w:val="00DE6F2C"/>
    <w:rsid w:val="00DE7CAB"/>
    <w:rsid w:val="00DF5F2F"/>
    <w:rsid w:val="00E2422E"/>
    <w:rsid w:val="00E40D3F"/>
    <w:rsid w:val="00E51AF4"/>
    <w:rsid w:val="00E92E8C"/>
    <w:rsid w:val="00EB1531"/>
    <w:rsid w:val="00ED2DFA"/>
    <w:rsid w:val="00EF2FC2"/>
    <w:rsid w:val="00F00D1B"/>
    <w:rsid w:val="00F76A6E"/>
    <w:rsid w:val="00F90F61"/>
    <w:rsid w:val="00F92D14"/>
    <w:rsid w:val="00F96F27"/>
    <w:rsid w:val="00FB26C7"/>
    <w:rsid w:val="00FD68DB"/>
    <w:rsid w:val="00FF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8D2C6"/>
  <w15:chartTrackingRefBased/>
  <w15:docId w15:val="{BD74EA4A-0EEB-4C38-9A4F-85379CAB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C03"/>
    <w:pPr>
      <w:ind w:left="720"/>
      <w:contextualSpacing/>
    </w:pPr>
  </w:style>
  <w:style w:type="paragraph" w:customStyle="1" w:styleId="Default">
    <w:name w:val="Default"/>
    <w:rsid w:val="002A12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9FF08-D1B0-4662-830E-05974C391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2022-12-07T16:51:00Z</cp:lastPrinted>
  <dcterms:created xsi:type="dcterms:W3CDTF">2023-03-10T11:55:00Z</dcterms:created>
  <dcterms:modified xsi:type="dcterms:W3CDTF">2023-03-10T12:07:00Z</dcterms:modified>
</cp:coreProperties>
</file>